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7"/>
        <w:gridCol w:w="6263"/>
      </w:tblGrid>
      <w:tr w:rsidR="009D2C56" w:rsidTr="009D2C56">
        <w:trPr>
          <w:trHeight w:val="329"/>
        </w:trPr>
        <w:tc>
          <w:tcPr>
            <w:tcW w:w="5237" w:type="dxa"/>
          </w:tcPr>
          <w:p w:rsidR="009D2C56" w:rsidRDefault="009D2C56" w:rsidP="009D2C56">
            <w:pPr>
              <w:jc w:val="both"/>
              <w:rPr>
                <w:rFonts w:ascii="Times New Roman" w:hAnsi="Times New Roman" w:cs="Times New Roman"/>
                <w:sz w:val="28"/>
                <w:szCs w:val="28"/>
              </w:rPr>
            </w:pPr>
            <w:r>
              <w:rPr>
                <w:rFonts w:ascii="Times New Roman" w:hAnsi="Times New Roman" w:cs="Times New Roman"/>
                <w:sz w:val="28"/>
                <w:szCs w:val="28"/>
              </w:rPr>
              <w:t>ỦY BAN NHÂN DÂN QUẬN GÒ VẤP</w:t>
            </w:r>
          </w:p>
        </w:tc>
        <w:tc>
          <w:tcPr>
            <w:tcW w:w="6263" w:type="dxa"/>
          </w:tcPr>
          <w:p w:rsidR="009D2C56" w:rsidRPr="009D2C56" w:rsidRDefault="009D2C56" w:rsidP="009D2C56">
            <w:pPr>
              <w:jc w:val="both"/>
              <w:rPr>
                <w:rFonts w:ascii="Times New Roman" w:hAnsi="Times New Roman" w:cs="Times New Roman"/>
                <w:b/>
                <w:sz w:val="28"/>
                <w:szCs w:val="28"/>
              </w:rPr>
            </w:pPr>
            <w:r w:rsidRPr="009D2C56">
              <w:rPr>
                <w:rFonts w:ascii="Times New Roman" w:hAnsi="Times New Roman" w:cs="Times New Roman"/>
                <w:b/>
                <w:sz w:val="28"/>
                <w:szCs w:val="28"/>
              </w:rPr>
              <w:t>CỘNG HÒA XÃ HỘI CHỦ NGHĨA VIỆT NAM</w:t>
            </w:r>
          </w:p>
        </w:tc>
      </w:tr>
      <w:tr w:rsidR="009D2C56" w:rsidTr="009D2C56">
        <w:trPr>
          <w:trHeight w:val="329"/>
        </w:trPr>
        <w:tc>
          <w:tcPr>
            <w:tcW w:w="5237" w:type="dxa"/>
          </w:tcPr>
          <w:p w:rsidR="009D2C56" w:rsidRPr="009D2C56" w:rsidRDefault="009D2C56" w:rsidP="009D2C56">
            <w:pPr>
              <w:jc w:val="both"/>
              <w:rPr>
                <w:rFonts w:ascii="Times New Roman" w:hAnsi="Times New Roman" w:cs="Times New Roman"/>
                <w:b/>
                <w:sz w:val="28"/>
                <w:szCs w:val="28"/>
              </w:rPr>
            </w:pPr>
            <w:r w:rsidRPr="009D2C56">
              <w:rPr>
                <w:rFonts w:ascii="Times New Roman" w:hAnsi="Times New Roman" w:cs="Times New Roman"/>
                <w:b/>
                <w:sz w:val="28"/>
                <w:szCs w:val="28"/>
              </w:rPr>
              <w:t xml:space="preserve">      TRƯỜNG MN NHẬT QUỲNH</w:t>
            </w:r>
          </w:p>
        </w:tc>
        <w:tc>
          <w:tcPr>
            <w:tcW w:w="6263" w:type="dxa"/>
          </w:tcPr>
          <w:p w:rsidR="009D2C56" w:rsidRPr="009D2C56" w:rsidRDefault="009D2C56" w:rsidP="009D2C56">
            <w:pPr>
              <w:ind w:firstLine="1168"/>
              <w:jc w:val="both"/>
              <w:rPr>
                <w:rFonts w:ascii="Times New Roman" w:hAnsi="Times New Roman" w:cs="Times New Roman"/>
                <w:b/>
                <w:sz w:val="28"/>
                <w:szCs w:val="28"/>
              </w:rPr>
            </w:pPr>
            <w:r w:rsidRPr="009D2C56">
              <w:rPr>
                <w:rFonts w:ascii="Times New Roman" w:hAnsi="Times New Roman" w:cs="Times New Roman"/>
                <w:b/>
                <w:sz w:val="28"/>
                <w:szCs w:val="28"/>
              </w:rPr>
              <w:t>Độc lập – Tự do – Hạnh phúc</w:t>
            </w:r>
          </w:p>
        </w:tc>
      </w:tr>
    </w:tbl>
    <w:p w:rsidR="009D2C56" w:rsidRDefault="00AA62F8" w:rsidP="009D2C56">
      <w:pPr>
        <w:ind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26.25pt;margin-top:1.65pt;width:182.25pt;height:0;z-index:251659264;mso-position-horizontal-relative:text;mso-position-vertical-relative:text" o:connectortype="straight"/>
        </w:pict>
      </w:r>
      <w:r>
        <w:rPr>
          <w:rFonts w:ascii="Times New Roman" w:hAnsi="Times New Roman" w:cs="Times New Roman"/>
          <w:noProof/>
          <w:sz w:val="28"/>
          <w:szCs w:val="28"/>
        </w:rPr>
        <w:pict>
          <v:shape id="_x0000_s1026" type="#_x0000_t32" style="position:absolute;left:0;text-align:left;margin-left:60pt;margin-top:6.1pt;width:126pt;height:.05pt;z-index:251658240;mso-position-horizontal-relative:text;mso-position-vertical-relative:text" o:connectortype="straight"/>
        </w:pict>
      </w:r>
    </w:p>
    <w:p w:rsidR="009D2C56" w:rsidRDefault="00871AFD" w:rsidP="00871AFD">
      <w:pPr>
        <w:tabs>
          <w:tab w:val="center" w:pos="8222"/>
        </w:tabs>
        <w:ind w:firstLine="567"/>
        <w:jc w:val="both"/>
        <w:rPr>
          <w:rFonts w:ascii="Times New Roman" w:hAnsi="Times New Roman" w:cs="Times New Roman"/>
          <w:i/>
          <w:sz w:val="26"/>
          <w:szCs w:val="26"/>
        </w:rPr>
      </w:pPr>
      <w:r>
        <w:rPr>
          <w:rFonts w:ascii="Times New Roman" w:hAnsi="Times New Roman" w:cs="Times New Roman"/>
          <w:sz w:val="24"/>
          <w:szCs w:val="24"/>
        </w:rPr>
        <w:t xml:space="preserve">          </w:t>
      </w:r>
      <w:r w:rsidRPr="00871AFD">
        <w:rPr>
          <w:rFonts w:ascii="Times New Roman" w:hAnsi="Times New Roman" w:cs="Times New Roman"/>
          <w:sz w:val="24"/>
          <w:szCs w:val="24"/>
        </w:rPr>
        <w:t>Số: 06/</w:t>
      </w:r>
      <w:r>
        <w:rPr>
          <w:rFonts w:ascii="Times New Roman" w:hAnsi="Times New Roman" w:cs="Times New Roman"/>
          <w:sz w:val="24"/>
          <w:szCs w:val="24"/>
        </w:rPr>
        <w:t>CV</w:t>
      </w:r>
      <w:r w:rsidRPr="00871AFD">
        <w:rPr>
          <w:rFonts w:ascii="Times New Roman" w:hAnsi="Times New Roman" w:cs="Times New Roman"/>
          <w:sz w:val="24"/>
          <w:szCs w:val="24"/>
        </w:rPr>
        <w:t>-MNNQ</w:t>
      </w:r>
      <w:r>
        <w:rPr>
          <w:rFonts w:ascii="Times New Roman" w:hAnsi="Times New Roman" w:cs="Times New Roman"/>
          <w:sz w:val="24"/>
          <w:szCs w:val="24"/>
        </w:rPr>
        <w:tab/>
      </w:r>
      <w:r w:rsidRPr="00871AFD">
        <w:rPr>
          <w:rFonts w:ascii="Times New Roman" w:hAnsi="Times New Roman" w:cs="Times New Roman"/>
          <w:i/>
          <w:sz w:val="26"/>
          <w:szCs w:val="26"/>
        </w:rPr>
        <w:t xml:space="preserve">Gò Vấp, ngày 31 tháng </w:t>
      </w:r>
      <w:r w:rsidR="00C56E88">
        <w:rPr>
          <w:rFonts w:ascii="Times New Roman" w:hAnsi="Times New Roman" w:cs="Times New Roman"/>
          <w:i/>
          <w:sz w:val="26"/>
          <w:szCs w:val="26"/>
        </w:rPr>
        <w:t>01</w:t>
      </w:r>
      <w:r w:rsidRPr="00871AFD">
        <w:rPr>
          <w:rFonts w:ascii="Times New Roman" w:hAnsi="Times New Roman" w:cs="Times New Roman"/>
          <w:i/>
          <w:sz w:val="26"/>
          <w:szCs w:val="26"/>
        </w:rPr>
        <w:t xml:space="preserve"> năm 2020</w:t>
      </w:r>
    </w:p>
    <w:p w:rsidR="00871AFD" w:rsidRDefault="00871AFD" w:rsidP="00871AFD">
      <w:pPr>
        <w:tabs>
          <w:tab w:val="center" w:pos="8222"/>
        </w:tabs>
        <w:spacing w:after="0" w:line="240" w:lineRule="auto"/>
        <w:ind w:firstLine="567"/>
        <w:jc w:val="both"/>
        <w:rPr>
          <w:rFonts w:ascii="Times New Roman" w:hAnsi="Times New Roman" w:cs="Times New Roman"/>
          <w:i/>
        </w:rPr>
      </w:pPr>
      <w:r>
        <w:rPr>
          <w:rFonts w:ascii="Times New Roman" w:hAnsi="Times New Roman" w:cs="Times New Roman"/>
          <w:i/>
        </w:rPr>
        <w:t>Về việc tăng cường phòng, chống dịch</w:t>
      </w:r>
    </w:p>
    <w:p w:rsidR="00871AFD" w:rsidRDefault="00871AFD" w:rsidP="00871AFD">
      <w:pPr>
        <w:tabs>
          <w:tab w:val="center" w:pos="8222"/>
        </w:tabs>
        <w:spacing w:after="0" w:line="240" w:lineRule="auto"/>
        <w:ind w:firstLine="567"/>
        <w:jc w:val="both"/>
        <w:rPr>
          <w:rFonts w:ascii="Times New Roman" w:hAnsi="Times New Roman" w:cs="Times New Roman"/>
          <w:i/>
        </w:rPr>
      </w:pPr>
      <w:r>
        <w:rPr>
          <w:rFonts w:ascii="Times New Roman" w:hAnsi="Times New Roman" w:cs="Times New Roman"/>
          <w:i/>
        </w:rPr>
        <w:t>bệnh viêm đường hô hấp cấp do chủng mới</w:t>
      </w:r>
    </w:p>
    <w:p w:rsidR="00871AFD" w:rsidRDefault="00871AFD" w:rsidP="00871AFD">
      <w:pPr>
        <w:tabs>
          <w:tab w:val="center" w:pos="8222"/>
        </w:tabs>
        <w:spacing w:after="0" w:line="240" w:lineRule="auto"/>
        <w:ind w:firstLine="567"/>
        <w:jc w:val="both"/>
        <w:rPr>
          <w:rFonts w:ascii="Times New Roman" w:hAnsi="Times New Roman" w:cs="Times New Roman"/>
          <w:i/>
        </w:rPr>
      </w:pPr>
      <w:r>
        <w:rPr>
          <w:rFonts w:ascii="Times New Roman" w:hAnsi="Times New Roman" w:cs="Times New Roman"/>
          <w:i/>
        </w:rPr>
        <w:t>của virut Corona (nCoV)</w:t>
      </w:r>
    </w:p>
    <w:p w:rsidR="00871AFD" w:rsidRDefault="00871AFD" w:rsidP="00871AFD">
      <w:pPr>
        <w:tabs>
          <w:tab w:val="center" w:pos="8222"/>
        </w:tabs>
        <w:spacing w:after="0" w:line="240" w:lineRule="auto"/>
        <w:ind w:firstLine="567"/>
        <w:jc w:val="both"/>
        <w:rPr>
          <w:rFonts w:ascii="Times New Roman" w:hAnsi="Times New Roman" w:cs="Times New Roman"/>
          <w:i/>
        </w:rPr>
      </w:pPr>
    </w:p>
    <w:p w:rsidR="00871AFD" w:rsidRPr="00871AFD" w:rsidRDefault="00871AFD" w:rsidP="00871AFD">
      <w:pPr>
        <w:tabs>
          <w:tab w:val="center" w:pos="8222"/>
        </w:tabs>
        <w:spacing w:after="0" w:line="240" w:lineRule="auto"/>
        <w:ind w:firstLine="567"/>
        <w:jc w:val="center"/>
        <w:rPr>
          <w:rFonts w:ascii="Times New Roman" w:hAnsi="Times New Roman" w:cs="Times New Roman"/>
          <w:sz w:val="28"/>
          <w:szCs w:val="28"/>
        </w:rPr>
      </w:pPr>
      <w:r w:rsidRPr="00871AFD">
        <w:rPr>
          <w:rFonts w:ascii="Times New Roman" w:hAnsi="Times New Roman" w:cs="Times New Roman"/>
          <w:sz w:val="28"/>
          <w:szCs w:val="28"/>
        </w:rPr>
        <w:t>Kính gửi: Quý Phụ huynh</w:t>
      </w:r>
      <w:r>
        <w:rPr>
          <w:rFonts w:ascii="Times New Roman" w:hAnsi="Times New Roman" w:cs="Times New Roman"/>
          <w:sz w:val="28"/>
          <w:szCs w:val="28"/>
        </w:rPr>
        <w:t xml:space="preserve">. </w:t>
      </w:r>
    </w:p>
    <w:p w:rsidR="00871AFD" w:rsidRPr="00871AFD" w:rsidRDefault="00871AFD" w:rsidP="00871AFD">
      <w:pPr>
        <w:tabs>
          <w:tab w:val="center" w:pos="8222"/>
        </w:tabs>
        <w:spacing w:after="0" w:line="240" w:lineRule="auto"/>
        <w:ind w:firstLine="567"/>
        <w:jc w:val="both"/>
        <w:rPr>
          <w:rFonts w:ascii="Times New Roman" w:hAnsi="Times New Roman" w:cs="Times New Roman"/>
          <w:i/>
        </w:rPr>
      </w:pPr>
    </w:p>
    <w:p w:rsidR="00744C03" w:rsidRDefault="0087507A" w:rsidP="00871AF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Dịch bệnh viêm đường hô hấp cấp do chủng mới của vi rút Corona (nCoV) gây ra đang diễn biến phức tạp tại Trung Quốc. Đây là dịch bệnh truyền nhiễm cấp tính nguy hiểm do vi rút Corona biến chứng gây ra, chưa có thuốc điều trị đặc hiệu và vắc xin phòng bệnh. Bệnh lây truyền từ người sang người qua đường tiếp xúc gần, hoặc nước bọt. Đến nay đã ghi nhận có trường hợp xâm nhập vào Việt Nam và một số quốc gia khác. </w:t>
      </w:r>
    </w:p>
    <w:p w:rsidR="0087507A" w:rsidRDefault="0087507A" w:rsidP="009D2C56">
      <w:pPr>
        <w:ind w:firstLine="567"/>
        <w:jc w:val="both"/>
        <w:rPr>
          <w:rFonts w:ascii="Times New Roman" w:hAnsi="Times New Roman" w:cs="Times New Roman"/>
          <w:sz w:val="28"/>
          <w:szCs w:val="28"/>
        </w:rPr>
      </w:pPr>
      <w:r>
        <w:rPr>
          <w:rFonts w:ascii="Times New Roman" w:hAnsi="Times New Roman" w:cs="Times New Roman"/>
          <w:sz w:val="28"/>
          <w:szCs w:val="28"/>
        </w:rPr>
        <w:t xml:space="preserve">Thực hiện Công điện số 43/CĐ-BGDĐT ngày 28/01/2020 </w:t>
      </w:r>
      <w:r w:rsidR="002A6811">
        <w:rPr>
          <w:rFonts w:ascii="Times New Roman" w:hAnsi="Times New Roman" w:cs="Times New Roman"/>
          <w:sz w:val="28"/>
          <w:szCs w:val="28"/>
        </w:rPr>
        <w:t xml:space="preserve">của Bộ Giáo dục và Đào tạo; Công văn số 70/GDĐT ngày 30/01/2020 của Phòng Giáo dục và Đào tạo quận Gò Vấp </w:t>
      </w:r>
      <w:r>
        <w:rPr>
          <w:rFonts w:ascii="Times New Roman" w:hAnsi="Times New Roman" w:cs="Times New Roman"/>
          <w:sz w:val="28"/>
          <w:szCs w:val="28"/>
        </w:rPr>
        <w:t>về việc phòng</w:t>
      </w:r>
      <w:r w:rsidR="002A6811">
        <w:rPr>
          <w:rFonts w:ascii="Times New Roman" w:hAnsi="Times New Roman" w:cs="Times New Roman"/>
          <w:sz w:val="28"/>
          <w:szCs w:val="28"/>
        </w:rPr>
        <w:t>,</w:t>
      </w:r>
      <w:r>
        <w:rPr>
          <w:rFonts w:ascii="Times New Roman" w:hAnsi="Times New Roman" w:cs="Times New Roman"/>
          <w:sz w:val="28"/>
          <w:szCs w:val="28"/>
        </w:rPr>
        <w:t xml:space="preserve"> chống dịch bệnh viêm đường hô hấp cấp do chủng mới của vi rút Corona gây ra</w:t>
      </w:r>
      <w:r w:rsidR="002A6811">
        <w:rPr>
          <w:rFonts w:ascii="Times New Roman" w:hAnsi="Times New Roman" w:cs="Times New Roman"/>
          <w:sz w:val="28"/>
          <w:szCs w:val="28"/>
        </w:rPr>
        <w:t>. Trường mầm non Nhật Quỳnh đã thực hiện một số nội dung phòng chống cụ thể như sau:</w:t>
      </w:r>
    </w:p>
    <w:p w:rsidR="002A6811" w:rsidRDefault="002A6811" w:rsidP="002A681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Thực hiện nghiêm túc Chỉ thị số 05-CT/TTg ngày 28/01/2020 của Thủ tướng Chính phủ và các nội dung tại Công điện số 121/ CĐ-CP ngày 23/01/2020 về việc phòng, chống dịch bệnh viêm đường hô hấp cấp do chủng mới của virut Corona và Công văn số 1696/TTg-KGVX ngày 17/12/2019 của Thủ tướng Chính phủ về việc phòng chống dịch bệnh mùa đông xuân năm 2019 – 2020.</w:t>
      </w:r>
    </w:p>
    <w:p w:rsidR="00AE7001" w:rsidRDefault="002A6811" w:rsidP="002A681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Phối hợp chặt chẽ với Trung tâm y tế dự phòng và Trạm y tế phường 3 – Gò Vấp xây dựng kế hoạch cụ thể nhằm đảm bảo sức khỏe và thực hiện có hiệu quả các biện pháp phòng, chống</w:t>
      </w:r>
      <w:r w:rsidR="00AE7001">
        <w:rPr>
          <w:rFonts w:ascii="Times New Roman" w:hAnsi="Times New Roman" w:cs="Times New Roman"/>
          <w:sz w:val="28"/>
          <w:szCs w:val="28"/>
        </w:rPr>
        <w:t xml:space="preserve"> dịch bệnh. Theo dõi và quản lý tốt sức khỏe của các bé, giáo viên, cán bộ, nhân viên nhà trường, phát hiện sớm các trường hợp mắc bệnh; khi có hiện tượng bất thường hoặc dịch bệnh xảy ra nhà trường hoặc phụ huynh cần thông báo ngay cho cơ quan y tế để được khám, điều trị kịp thời, kiên quyết không để dịch bệnh lan trong nhà trường</w:t>
      </w:r>
    </w:p>
    <w:p w:rsidR="00AE7001" w:rsidRDefault="00AE7001" w:rsidP="002A681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Nhà trường thực hiện công tác tuyên truyền, giáo dục các bé, giáo viên, cán bộ, nhân viên nhà trường về nguyên nhân, hậu quả và các biện pháp phòng, chống dịch bệnh viêm đường hô hấp do chủng mới của vi rút Corona và dịch bệnh mùa đông xuân. Giáo dục trẻ làm tốt nhiệm vụ là cầu nối tuyên truyền về phòng, chống dịch bệnh cho gia đình và cộng đồng</w:t>
      </w:r>
    </w:p>
    <w:p w:rsidR="002A6811" w:rsidRDefault="00AE7001" w:rsidP="002A681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Hướng dẫn học sinh, giáo viên, cán bộ, nhân viên nhà trường hạn chế tiếp xúc trực tiếp với người bị bệnh</w:t>
      </w:r>
      <w:r w:rsidR="002A6811">
        <w:rPr>
          <w:rFonts w:ascii="Times New Roman" w:hAnsi="Times New Roman" w:cs="Times New Roman"/>
          <w:sz w:val="28"/>
          <w:szCs w:val="28"/>
        </w:rPr>
        <w:t xml:space="preserve"> </w:t>
      </w:r>
      <w:r>
        <w:rPr>
          <w:rFonts w:ascii="Times New Roman" w:hAnsi="Times New Roman" w:cs="Times New Roman"/>
          <w:sz w:val="28"/>
          <w:szCs w:val="28"/>
        </w:rPr>
        <w:t>viêm đường hô hấp cấp tính; khi cần thiết phải tiếp xúc với người bệnh phải đeo khẩu trang</w:t>
      </w:r>
      <w:r w:rsidR="00F974EE">
        <w:rPr>
          <w:rFonts w:ascii="Times New Roman" w:hAnsi="Times New Roman" w:cs="Times New Roman"/>
          <w:sz w:val="28"/>
          <w:szCs w:val="28"/>
        </w:rPr>
        <w:t xml:space="preserve"> y tế đúng cách và giữ khoảng cách khi tiếp xúc, giữ ấm cơ thể, vệ sinh cá nhân, rửa tay thường xuyên bằng xà phòng</w:t>
      </w:r>
      <w:r w:rsidR="00574720">
        <w:rPr>
          <w:rFonts w:ascii="Times New Roman" w:hAnsi="Times New Roman" w:cs="Times New Roman"/>
          <w:sz w:val="28"/>
          <w:szCs w:val="28"/>
        </w:rPr>
        <w:t>, súc miệng bằng nước sát khuẩn miệng để phòng bệnh viêm phổi; cần che miệng và mũi khi ho hoặc hắt hơi, tốt nhất bằng khăn vải hoặc khăn tay để làm giảm phát tán các dịch tiết đường hô hấp.</w:t>
      </w:r>
    </w:p>
    <w:p w:rsidR="002E496A" w:rsidRDefault="00574720" w:rsidP="002E496A">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Nhà trường nâng cao nhận thức trong đội ngũ giáo viên, cán bộ, nhân viên về các biện pháp phòng, chống dịch bệnh, đảm bảo an toàn thực phẩm tại trường, cung cấp đủ nước uống, nước sạch cho trẻ, giáo viên, cán bộ, nhân viên nhà trường, thường xuyên làm vệ sinh môi trường, vệ sinh khử khuẩn lớp học.</w:t>
      </w:r>
      <w:r w:rsidR="002E496A">
        <w:rPr>
          <w:rFonts w:ascii="Times New Roman" w:hAnsi="Times New Roman" w:cs="Times New Roman"/>
          <w:sz w:val="28"/>
          <w:szCs w:val="28"/>
        </w:rPr>
        <w:t xml:space="preserve"> Nếu có dấu hiệu lâm sàng như: sốt, ho, viêm họng</w:t>
      </w:r>
      <w:r w:rsidR="00F879C2">
        <w:rPr>
          <w:rFonts w:ascii="Times New Roman" w:hAnsi="Times New Roman" w:cs="Times New Roman"/>
          <w:sz w:val="28"/>
          <w:szCs w:val="28"/>
        </w:rPr>
        <w:t>… thì báo cáo Thủ trưởng đơn vị và không được tới cơ quan mà chủ động đến Cơ sở y tế khám chuẩn đoán bệnh kịp thời.</w:t>
      </w:r>
    </w:p>
    <w:p w:rsidR="00F879C2" w:rsidRPr="002E496A" w:rsidRDefault="00F879C2" w:rsidP="002E496A">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Tạm thời thay đổi ứng xử trong giao tiếp hằng ngày, không bắt tay, giảm thiểu hội họp, không tụ tập đông người, khuyến khích mang khẩu trang cả trong khi làm việc và di chuyển ra nơi công cộng.</w:t>
      </w:r>
    </w:p>
    <w:p w:rsidR="00C56E88" w:rsidRDefault="00C56E88" w:rsidP="002A681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Vào ngày thứ 2 (03/02/2020)</w:t>
      </w:r>
      <w:r w:rsidR="005F32C0">
        <w:rPr>
          <w:rFonts w:ascii="Times New Roman" w:hAnsi="Times New Roman" w:cs="Times New Roman"/>
          <w:sz w:val="28"/>
          <w:szCs w:val="28"/>
        </w:rPr>
        <w:t xml:space="preserve"> nhà trường sẽ thực hiện đo nhiệt kế trẻ trước khi vào trường. Phụ huynh vui lòng đưa đón trẻ tại cổng trường. Giáo viên chủ nhiệm sẽ trực tiếp đón và trả trẻ tại cổng.</w:t>
      </w:r>
    </w:p>
    <w:p w:rsidR="00574720" w:rsidRDefault="00574720" w:rsidP="002A681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Phụ huynh vui lòng báo cáo kịp thời những trường hợp trẻ có triệu chứng cảm sốt, ho bất thường về Trung tâm y tế quận và trường mầm non Nhật Quỳnh (Bà Trần Thị Thanh Xuân, email: </w:t>
      </w:r>
      <w:hyperlink r:id="rId5" w:history="1">
        <w:r w:rsidR="009D2C56" w:rsidRPr="0047173A">
          <w:rPr>
            <w:rStyle w:val="Hyperlink"/>
            <w:rFonts w:ascii="Times New Roman" w:hAnsi="Times New Roman" w:cs="Times New Roman"/>
            <w:sz w:val="28"/>
            <w:szCs w:val="28"/>
          </w:rPr>
          <w:t>mnnhatquynh.govap@hcm.edu.vn</w:t>
        </w:r>
      </w:hyperlink>
      <w:r w:rsidR="009D2C56">
        <w:rPr>
          <w:rFonts w:ascii="Times New Roman" w:hAnsi="Times New Roman" w:cs="Times New Roman"/>
          <w:sz w:val="28"/>
          <w:szCs w:val="28"/>
        </w:rPr>
        <w:t>; điện thoại 0374313565)</w:t>
      </w:r>
    </w:p>
    <w:p w:rsidR="009D2C56" w:rsidRPr="009D2C56" w:rsidRDefault="009D2C56" w:rsidP="009D2C56">
      <w:pPr>
        <w:tabs>
          <w:tab w:val="center" w:pos="8647"/>
        </w:tabs>
        <w:ind w:left="360"/>
        <w:jc w:val="both"/>
        <w:rPr>
          <w:rFonts w:ascii="Times New Roman" w:hAnsi="Times New Roman" w:cs="Times New Roman"/>
          <w:b/>
          <w:sz w:val="26"/>
          <w:szCs w:val="26"/>
        </w:rPr>
      </w:pPr>
      <w:r w:rsidRPr="009D2C56">
        <w:rPr>
          <w:rFonts w:ascii="Times New Roman" w:hAnsi="Times New Roman" w:cs="Times New Roman"/>
          <w:b/>
          <w:i/>
          <w:sz w:val="26"/>
          <w:szCs w:val="26"/>
        </w:rPr>
        <w:t>Nơi nhận:</w:t>
      </w:r>
      <w:r>
        <w:rPr>
          <w:rFonts w:ascii="Times New Roman" w:hAnsi="Times New Roman" w:cs="Times New Roman"/>
          <w:b/>
          <w:i/>
          <w:sz w:val="26"/>
          <w:szCs w:val="26"/>
        </w:rPr>
        <w:tab/>
      </w:r>
      <w:r>
        <w:rPr>
          <w:rFonts w:ascii="Times New Roman" w:hAnsi="Times New Roman" w:cs="Times New Roman"/>
          <w:b/>
          <w:sz w:val="26"/>
          <w:szCs w:val="26"/>
        </w:rPr>
        <w:t>HIỆU TRƯỞNG</w:t>
      </w:r>
    </w:p>
    <w:p w:rsidR="009D2C56" w:rsidRPr="009D2C56" w:rsidRDefault="009D2C56" w:rsidP="009D2C56">
      <w:pPr>
        <w:pStyle w:val="ListParagraph"/>
        <w:numPr>
          <w:ilvl w:val="0"/>
          <w:numId w:val="3"/>
        </w:numPr>
        <w:tabs>
          <w:tab w:val="center" w:pos="8505"/>
        </w:tabs>
        <w:jc w:val="both"/>
        <w:rPr>
          <w:rFonts w:ascii="Times New Roman" w:hAnsi="Times New Roman" w:cs="Times New Roman"/>
        </w:rPr>
      </w:pPr>
      <w:r w:rsidRPr="009D2C56">
        <w:rPr>
          <w:rFonts w:ascii="Times New Roman" w:hAnsi="Times New Roman" w:cs="Times New Roman"/>
        </w:rPr>
        <w:t>Y tế trường;</w:t>
      </w:r>
      <w:r>
        <w:rPr>
          <w:rFonts w:ascii="Times New Roman" w:hAnsi="Times New Roman" w:cs="Times New Roman"/>
        </w:rPr>
        <w:tab/>
        <w:t>(Đã ký)</w:t>
      </w:r>
    </w:p>
    <w:p w:rsidR="009D2C56" w:rsidRDefault="009D2C56" w:rsidP="009D2C56">
      <w:pPr>
        <w:pStyle w:val="ListParagraph"/>
        <w:numPr>
          <w:ilvl w:val="0"/>
          <w:numId w:val="3"/>
        </w:numPr>
        <w:jc w:val="both"/>
        <w:rPr>
          <w:rFonts w:ascii="Times New Roman" w:hAnsi="Times New Roman" w:cs="Times New Roman"/>
        </w:rPr>
      </w:pPr>
      <w:r w:rsidRPr="009D2C56">
        <w:rPr>
          <w:rFonts w:ascii="Times New Roman" w:hAnsi="Times New Roman" w:cs="Times New Roman"/>
        </w:rPr>
        <w:t>Lưu: VT</w:t>
      </w:r>
    </w:p>
    <w:p w:rsidR="009D2C56" w:rsidRPr="009D2C56" w:rsidRDefault="009D2C56" w:rsidP="009D2C56">
      <w:pPr>
        <w:tabs>
          <w:tab w:val="center" w:pos="8505"/>
        </w:tabs>
        <w:jc w:val="both"/>
        <w:rPr>
          <w:rFonts w:ascii="Times New Roman" w:hAnsi="Times New Roman" w:cs="Times New Roman"/>
          <w:b/>
          <w:sz w:val="28"/>
          <w:szCs w:val="28"/>
        </w:rPr>
      </w:pPr>
      <w:r>
        <w:rPr>
          <w:rFonts w:ascii="Times New Roman" w:hAnsi="Times New Roman" w:cs="Times New Roman"/>
        </w:rPr>
        <w:tab/>
      </w:r>
      <w:r w:rsidRPr="009D2C56">
        <w:rPr>
          <w:rFonts w:ascii="Times New Roman" w:hAnsi="Times New Roman" w:cs="Times New Roman"/>
          <w:b/>
          <w:sz w:val="28"/>
          <w:szCs w:val="28"/>
        </w:rPr>
        <w:t>Nguyễn Ngọc Uyên Thương</w:t>
      </w:r>
    </w:p>
    <w:p w:rsidR="009D2C56" w:rsidRPr="002A6811" w:rsidRDefault="009D2C56" w:rsidP="009D2C56">
      <w:pPr>
        <w:pStyle w:val="ListParagraph"/>
        <w:jc w:val="both"/>
        <w:rPr>
          <w:rFonts w:ascii="Times New Roman" w:hAnsi="Times New Roman" w:cs="Times New Roman"/>
          <w:sz w:val="28"/>
          <w:szCs w:val="28"/>
        </w:rPr>
      </w:pPr>
    </w:p>
    <w:sectPr w:rsidR="009D2C56" w:rsidRPr="002A6811" w:rsidSect="00744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3EA3"/>
    <w:multiLevelType w:val="hybridMultilevel"/>
    <w:tmpl w:val="76283A5C"/>
    <w:lvl w:ilvl="0" w:tplc="D674C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F0E33"/>
    <w:multiLevelType w:val="hybridMultilevel"/>
    <w:tmpl w:val="692EA20E"/>
    <w:lvl w:ilvl="0" w:tplc="5B68F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F2E4D"/>
    <w:multiLevelType w:val="hybridMultilevel"/>
    <w:tmpl w:val="25208E5C"/>
    <w:lvl w:ilvl="0" w:tplc="2BE8EA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87507A"/>
    <w:rsid w:val="002A6811"/>
    <w:rsid w:val="002E496A"/>
    <w:rsid w:val="00574720"/>
    <w:rsid w:val="005F32C0"/>
    <w:rsid w:val="00744C03"/>
    <w:rsid w:val="00871AFD"/>
    <w:rsid w:val="0087507A"/>
    <w:rsid w:val="009D2C56"/>
    <w:rsid w:val="00AA62F8"/>
    <w:rsid w:val="00AE7001"/>
    <w:rsid w:val="00C56E88"/>
    <w:rsid w:val="00F879C2"/>
    <w:rsid w:val="00F97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811"/>
    <w:pPr>
      <w:ind w:left="720"/>
      <w:contextualSpacing/>
    </w:pPr>
  </w:style>
  <w:style w:type="character" w:styleId="Hyperlink">
    <w:name w:val="Hyperlink"/>
    <w:basedOn w:val="DefaultParagraphFont"/>
    <w:uiPriority w:val="99"/>
    <w:unhideWhenUsed/>
    <w:rsid w:val="009D2C56"/>
    <w:rPr>
      <w:color w:val="0000FF" w:themeColor="hyperlink"/>
      <w:u w:val="single"/>
    </w:rPr>
  </w:style>
  <w:style w:type="table" w:styleId="TableGrid">
    <w:name w:val="Table Grid"/>
    <w:basedOn w:val="TableNormal"/>
    <w:uiPriority w:val="59"/>
    <w:rsid w:val="009D2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nhatquynh.govap@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cp:revision>
  <dcterms:created xsi:type="dcterms:W3CDTF">2020-01-31T16:57:00Z</dcterms:created>
  <dcterms:modified xsi:type="dcterms:W3CDTF">2020-01-31T16:57:00Z</dcterms:modified>
</cp:coreProperties>
</file>